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6A2E" w14:textId="424188AD" w:rsidR="009070B7" w:rsidRPr="009070B7" w:rsidRDefault="009070B7">
      <w:pPr>
        <w:pStyle w:val="Standard"/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9070B7">
        <w:rPr>
          <w:rFonts w:ascii="Candara" w:hAnsi="Candara"/>
          <w:b/>
          <w:sz w:val="20"/>
          <w:szCs w:val="20"/>
        </w:rPr>
        <w:t>Załącznik NR 2</w:t>
      </w:r>
    </w:p>
    <w:p w14:paraId="7332CD94" w14:textId="25E4A68E" w:rsidR="00EF7C16" w:rsidRDefault="004A1FF9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7F05926F" w14:textId="77777777" w:rsidR="00EF7C16" w:rsidRDefault="00EF7C16">
      <w:pPr>
        <w:pStyle w:val="Standard"/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EF7C16" w14:paraId="60BEB0A5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AD47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780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CB3466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E29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3CF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FD7D43B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5E2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EDD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33D5E0A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9D26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79BF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3DE80703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4AC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20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4E1AC0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CA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ECE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582DD076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0E25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57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1A1C2D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2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900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188C41F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C8C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F3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77DA16EF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CC7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8549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D10084E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1B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CA2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5FF027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6FED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DE6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6937DD7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865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DEC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59F3635D" w14:textId="6C562712" w:rsidR="00B46A11" w:rsidRDefault="00B46A1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C659CCB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A02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A67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513CD663" w14:textId="56FEEED9" w:rsidR="00EF7C16" w:rsidRPr="00B46A11" w:rsidRDefault="00B46A11" w:rsidP="00B46A11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</w:pP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Znak sprawy ORG.262.</w:t>
      </w:r>
      <w:r w:rsidR="00A8595A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2</w:t>
      </w: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.202</w:t>
      </w:r>
      <w:r w:rsidR="006252C7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3</w:t>
      </w:r>
    </w:p>
    <w:p w14:paraId="437484CF" w14:textId="39A9F655" w:rsidR="00E27DC2" w:rsidRPr="00E27DC2" w:rsidRDefault="004A1FF9" w:rsidP="00E27DC2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 w:rsidR="00E27DC2" w:rsidRPr="00E27DC2">
        <w:rPr>
          <w:rFonts w:ascii="Candara" w:eastAsia="Arial Unicode MS" w:hAnsi="Candara" w:cs="Times New Roman"/>
          <w:b/>
          <w:bCs/>
          <w:kern w:val="0"/>
          <w:lang w:eastAsia="pl-PL"/>
        </w:rPr>
        <w:t>„Remont sali do zajęć ruchowych</w:t>
      </w:r>
      <w:r w:rsidR="00E27DC2">
        <w:rPr>
          <w:rFonts w:ascii="Candara" w:eastAsia="Arial Unicode MS" w:hAnsi="Candara" w:cs="Times New Roman"/>
          <w:b/>
          <w:bCs/>
          <w:kern w:val="0"/>
          <w:lang w:eastAsia="pl-PL"/>
        </w:rPr>
        <w:t xml:space="preserve"> w Zespole</w:t>
      </w:r>
      <w:r w:rsidR="00E27DC2" w:rsidRPr="00E27DC2">
        <w:rPr>
          <w:rFonts w:ascii="Candara" w:eastAsia="Arial Unicode MS" w:hAnsi="Candara" w:cs="Times New Roman"/>
          <w:b/>
          <w:bCs/>
          <w:kern w:val="0"/>
          <w:lang w:eastAsia="pl-PL"/>
        </w:rPr>
        <w:t xml:space="preserve"> Szkolno-</w:t>
      </w:r>
      <w:r w:rsidR="00E27DC2">
        <w:rPr>
          <w:rFonts w:ascii="Candara" w:eastAsia="Arial Unicode MS" w:hAnsi="Candara" w:cs="Times New Roman"/>
          <w:b/>
          <w:bCs/>
          <w:kern w:val="0"/>
          <w:lang w:eastAsia="pl-PL"/>
        </w:rPr>
        <w:t xml:space="preserve"> </w:t>
      </w:r>
      <w:r w:rsidR="00E27DC2" w:rsidRPr="00E27DC2">
        <w:rPr>
          <w:rFonts w:ascii="Candara" w:eastAsia="Arial Unicode MS" w:hAnsi="Candara" w:cs="Times New Roman"/>
          <w:b/>
          <w:bCs/>
          <w:kern w:val="0"/>
          <w:lang w:eastAsia="pl-PL"/>
        </w:rPr>
        <w:t>Przedszkolnym Nr 8 w Rzeszowie przy ul. Dąbrowskiego 66a, 35-036 Rzeszów”.</w:t>
      </w:r>
    </w:p>
    <w:p w14:paraId="7A0ECB61" w14:textId="167FE4AD" w:rsidR="00B63338" w:rsidRDefault="00B63338" w:rsidP="00B63338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</w:p>
    <w:p w14:paraId="25F9681C" w14:textId="3745565C" w:rsidR="00EF7C16" w:rsidRPr="00D3195E" w:rsidRDefault="00EF7C16" w:rsidP="00D3195E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</w:p>
    <w:p w14:paraId="6C1BD356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3622"/>
        <w:gridCol w:w="3794"/>
      </w:tblGrid>
      <w:tr w:rsidR="00EF7C16" w14:paraId="11D888B9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9E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814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C5B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1C434FA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E46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EB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F4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EF7C16" w14:paraId="280F16EC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9C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D30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11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7DA2466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49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52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B34642" w14:textId="77777777" w:rsidR="00EF7C16" w:rsidRDefault="00EF7C16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769B0659" w14:textId="77777777" w:rsidR="00EF7C16" w:rsidRDefault="004A1FF9">
      <w:pPr>
        <w:pStyle w:val="Standard"/>
        <w:numPr>
          <w:ilvl w:val="0"/>
          <w:numId w:val="35"/>
        </w:numPr>
        <w:spacing w:after="0" w:line="360" w:lineRule="auto"/>
        <w:ind w:left="10" w:firstLine="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p w14:paraId="2CA3C0FB" w14:textId="77777777" w:rsidR="00EF7C16" w:rsidRDefault="00EF7C16" w:rsidP="00D3195E">
      <w:pPr>
        <w:pStyle w:val="Standard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3896"/>
        <w:gridCol w:w="1563"/>
      </w:tblGrid>
      <w:tr w:rsidR="00EF7C16" w14:paraId="6CC91E4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51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1C3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2B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A2C2CC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37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DE" w14:textId="6C5C6527" w:rsidR="00EF7C16" w:rsidRDefault="00CF52C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7 dni</w:t>
            </w:r>
          </w:p>
        </w:tc>
      </w:tr>
      <w:tr w:rsidR="00EF7C16" w14:paraId="3AB94789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B43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6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082304B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3021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484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83940D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BD3724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9D46A3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FC421D" w14:textId="77777777" w:rsidR="00EF7C16" w:rsidRDefault="004A1FF9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2C80FC7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6B63632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5EE0F41D" w14:textId="77777777" w:rsidR="00EF7C16" w:rsidRDefault="004A1FF9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701E80E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F305407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C145C99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311B12" w14:textId="77777777" w:rsidR="00EF7C16" w:rsidRDefault="004A1FF9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EF7C16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DC3A" w14:textId="77777777" w:rsidR="00B25972" w:rsidRDefault="00B25972">
      <w:pPr>
        <w:spacing w:after="0" w:line="240" w:lineRule="auto"/>
      </w:pPr>
      <w:r>
        <w:separator/>
      </w:r>
    </w:p>
  </w:endnote>
  <w:endnote w:type="continuationSeparator" w:id="0">
    <w:p w14:paraId="6B3C8ABD" w14:textId="77777777" w:rsidR="00B25972" w:rsidRDefault="00B2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32E0A" w14:textId="77777777" w:rsidR="00B25972" w:rsidRDefault="00B259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91F278" w14:textId="77777777" w:rsidR="00B25972" w:rsidRDefault="00B2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112"/>
    <w:multiLevelType w:val="multilevel"/>
    <w:tmpl w:val="9FDE798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567"/>
    <w:multiLevelType w:val="multilevel"/>
    <w:tmpl w:val="F092C52E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830500"/>
    <w:multiLevelType w:val="multilevel"/>
    <w:tmpl w:val="EAB0FE2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D76E13"/>
    <w:multiLevelType w:val="multilevel"/>
    <w:tmpl w:val="407AD9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20ACD"/>
    <w:multiLevelType w:val="multilevel"/>
    <w:tmpl w:val="196459F0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7950E2"/>
    <w:multiLevelType w:val="multilevel"/>
    <w:tmpl w:val="80D4D60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600CE4"/>
    <w:multiLevelType w:val="multilevel"/>
    <w:tmpl w:val="9682A2A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A670F7"/>
    <w:multiLevelType w:val="multilevel"/>
    <w:tmpl w:val="EFC01F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E6623E"/>
    <w:multiLevelType w:val="multilevel"/>
    <w:tmpl w:val="6D1E7070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9" w15:restartNumberingAfterBreak="0">
    <w:nsid w:val="2A9C5765"/>
    <w:multiLevelType w:val="multilevel"/>
    <w:tmpl w:val="F86CCC0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E6937"/>
    <w:multiLevelType w:val="multilevel"/>
    <w:tmpl w:val="6E80AE20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6F3942"/>
    <w:multiLevelType w:val="multilevel"/>
    <w:tmpl w:val="AD54013A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A411778"/>
    <w:multiLevelType w:val="multilevel"/>
    <w:tmpl w:val="F7C60F0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5051"/>
    <w:multiLevelType w:val="multilevel"/>
    <w:tmpl w:val="E0ACB2F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EC31F4"/>
    <w:multiLevelType w:val="multilevel"/>
    <w:tmpl w:val="560A45E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40F9B"/>
    <w:multiLevelType w:val="multilevel"/>
    <w:tmpl w:val="C3704CE6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6" w15:restartNumberingAfterBreak="0">
    <w:nsid w:val="45D7062A"/>
    <w:multiLevelType w:val="multilevel"/>
    <w:tmpl w:val="752485C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7" w15:restartNumberingAfterBreak="0">
    <w:nsid w:val="473A3572"/>
    <w:multiLevelType w:val="multilevel"/>
    <w:tmpl w:val="3050ED9A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8" w15:restartNumberingAfterBreak="0">
    <w:nsid w:val="4DF62205"/>
    <w:multiLevelType w:val="multilevel"/>
    <w:tmpl w:val="A1FCC46A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25415C4"/>
    <w:multiLevelType w:val="multilevel"/>
    <w:tmpl w:val="4DF4D96C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0" w15:restartNumberingAfterBreak="0">
    <w:nsid w:val="53F76088"/>
    <w:multiLevelType w:val="multilevel"/>
    <w:tmpl w:val="38A8E15A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D40B1"/>
    <w:multiLevelType w:val="multilevel"/>
    <w:tmpl w:val="11CAAE9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B7328B"/>
    <w:multiLevelType w:val="multilevel"/>
    <w:tmpl w:val="85E2C3F4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963AA6"/>
    <w:multiLevelType w:val="multilevel"/>
    <w:tmpl w:val="6D04939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8508C"/>
    <w:multiLevelType w:val="multilevel"/>
    <w:tmpl w:val="9A3A4DD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20B0CB7"/>
    <w:multiLevelType w:val="multilevel"/>
    <w:tmpl w:val="DF9AC270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6" w15:restartNumberingAfterBreak="0">
    <w:nsid w:val="6A686005"/>
    <w:multiLevelType w:val="multilevel"/>
    <w:tmpl w:val="DE5897B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7" w15:restartNumberingAfterBreak="0">
    <w:nsid w:val="6C221A43"/>
    <w:multiLevelType w:val="multilevel"/>
    <w:tmpl w:val="851C269C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71924577"/>
    <w:multiLevelType w:val="multilevel"/>
    <w:tmpl w:val="2CE81724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74B22CC9"/>
    <w:multiLevelType w:val="multilevel"/>
    <w:tmpl w:val="CD20D4F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9ED4E0D"/>
    <w:multiLevelType w:val="multilevel"/>
    <w:tmpl w:val="35BCBCC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8347C5"/>
    <w:multiLevelType w:val="multilevel"/>
    <w:tmpl w:val="10AABA8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7B831A81"/>
    <w:multiLevelType w:val="multilevel"/>
    <w:tmpl w:val="023286BC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D173DE5"/>
    <w:multiLevelType w:val="multilevel"/>
    <w:tmpl w:val="8D5A17D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F5B0930"/>
    <w:multiLevelType w:val="multilevel"/>
    <w:tmpl w:val="4D04E1E2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3"/>
  </w:num>
  <w:num w:numId="8">
    <w:abstractNumId w:val="30"/>
  </w:num>
  <w:num w:numId="9">
    <w:abstractNumId w:val="11"/>
  </w:num>
  <w:num w:numId="10">
    <w:abstractNumId w:val="8"/>
  </w:num>
  <w:num w:numId="11">
    <w:abstractNumId w:val="27"/>
  </w:num>
  <w:num w:numId="12">
    <w:abstractNumId w:val="14"/>
  </w:num>
  <w:num w:numId="13">
    <w:abstractNumId w:val="20"/>
  </w:num>
  <w:num w:numId="14">
    <w:abstractNumId w:val="28"/>
  </w:num>
  <w:num w:numId="15">
    <w:abstractNumId w:val="1"/>
  </w:num>
  <w:num w:numId="16">
    <w:abstractNumId w:val="0"/>
  </w:num>
  <w:num w:numId="17">
    <w:abstractNumId w:val="33"/>
  </w:num>
  <w:num w:numId="18">
    <w:abstractNumId w:val="26"/>
  </w:num>
  <w:num w:numId="19">
    <w:abstractNumId w:val="31"/>
  </w:num>
  <w:num w:numId="20">
    <w:abstractNumId w:val="29"/>
  </w:num>
  <w:num w:numId="21">
    <w:abstractNumId w:val="32"/>
  </w:num>
  <w:num w:numId="22">
    <w:abstractNumId w:val="13"/>
  </w:num>
  <w:num w:numId="23">
    <w:abstractNumId w:val="3"/>
  </w:num>
  <w:num w:numId="24">
    <w:abstractNumId w:val="25"/>
  </w:num>
  <w:num w:numId="25">
    <w:abstractNumId w:val="34"/>
  </w:num>
  <w:num w:numId="26">
    <w:abstractNumId w:val="2"/>
  </w:num>
  <w:num w:numId="27">
    <w:abstractNumId w:val="19"/>
  </w:num>
  <w:num w:numId="28">
    <w:abstractNumId w:val="22"/>
  </w:num>
  <w:num w:numId="29">
    <w:abstractNumId w:val="4"/>
  </w:num>
  <w:num w:numId="30">
    <w:abstractNumId w:val="24"/>
  </w:num>
  <w:num w:numId="31">
    <w:abstractNumId w:val="18"/>
  </w:num>
  <w:num w:numId="32">
    <w:abstractNumId w:val="16"/>
  </w:num>
  <w:num w:numId="33">
    <w:abstractNumId w:val="15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6"/>
    <w:rsid w:val="00095A84"/>
    <w:rsid w:val="001C03CB"/>
    <w:rsid w:val="001D0644"/>
    <w:rsid w:val="002E2CC0"/>
    <w:rsid w:val="003C757B"/>
    <w:rsid w:val="004549C1"/>
    <w:rsid w:val="004A1FF9"/>
    <w:rsid w:val="004F2B45"/>
    <w:rsid w:val="0056078C"/>
    <w:rsid w:val="005D7263"/>
    <w:rsid w:val="006252C7"/>
    <w:rsid w:val="00644330"/>
    <w:rsid w:val="006D06CA"/>
    <w:rsid w:val="009070B7"/>
    <w:rsid w:val="009A05A3"/>
    <w:rsid w:val="009A3871"/>
    <w:rsid w:val="00A8595A"/>
    <w:rsid w:val="00AC2B80"/>
    <w:rsid w:val="00B25972"/>
    <w:rsid w:val="00B46A11"/>
    <w:rsid w:val="00B55C01"/>
    <w:rsid w:val="00B63338"/>
    <w:rsid w:val="00B719BC"/>
    <w:rsid w:val="00C82004"/>
    <w:rsid w:val="00CF2129"/>
    <w:rsid w:val="00CF2FFD"/>
    <w:rsid w:val="00CF52C1"/>
    <w:rsid w:val="00D3195E"/>
    <w:rsid w:val="00E27DC2"/>
    <w:rsid w:val="00E50F05"/>
    <w:rsid w:val="00EF7C16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10C"/>
  <w15:docId w15:val="{698239F0-0002-414B-A003-FE3BA98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Dell</cp:lastModifiedBy>
  <cp:revision>18</cp:revision>
  <cp:lastPrinted>2021-08-29T12:56:00Z</cp:lastPrinted>
  <dcterms:created xsi:type="dcterms:W3CDTF">2021-11-10T10:03:00Z</dcterms:created>
  <dcterms:modified xsi:type="dcterms:W3CDTF">2023-10-19T08:26:00Z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